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14 февраля 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Яптина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Алексея Андреевича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Яптин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районе</w:t>
      </w:r>
      <w:r>
        <w:rPr>
          <w:rFonts w:ascii="Times New Roman" w:eastAsia="Times New Roman" w:hAnsi="Times New Roman" w:cs="Times New Roman"/>
        </w:rPr>
        <w:t xml:space="preserve"> дома 56 по ул. Чкалова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30rplc-17"/>
          <w:rFonts w:ascii="Times New Roman" w:eastAsia="Times New Roman" w:hAnsi="Times New Roman" w:cs="Times New Roman"/>
        </w:rPr>
        <w:t>...</w:t>
      </w:r>
      <w:r>
        <w:rPr>
          <w:rStyle w:val="cat-UserDefinedgrp-28rplc-19"/>
          <w:rFonts w:ascii="Times New Roman" w:eastAsia="Times New Roman" w:hAnsi="Times New Roman" w:cs="Times New Roman"/>
        </w:rPr>
        <w:t>...</w:t>
      </w:r>
      <w:r>
        <w:rPr>
          <w:rStyle w:val="cat-UserDefinedgrp-31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 xml:space="preserve">постановления мирового судьи судебного участка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22.11.2024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20.12.2024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Яптин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признал, указав,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 xml:space="preserve"> управлял автомобилем </w:t>
      </w:r>
      <w:r>
        <w:rPr>
          <w:rStyle w:val="cat-UserDefinedgrp-30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был остановлен сотрудниками ГИБДД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ул.Чкалова</w:t>
      </w:r>
      <w:r>
        <w:rPr>
          <w:rFonts w:ascii="Times New Roman" w:eastAsia="Times New Roman" w:hAnsi="Times New Roman" w:cs="Times New Roman"/>
        </w:rPr>
        <w:t>. О лишении права управления транспортным средством он знал.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Инвалидом </w:t>
      </w:r>
      <w:r>
        <w:rPr>
          <w:rFonts w:ascii="Times New Roman" w:eastAsia="Times New Roman" w:hAnsi="Times New Roman" w:cs="Times New Roman"/>
        </w:rPr>
        <w:t xml:space="preserve">и военнослужащим </w:t>
      </w:r>
      <w:r>
        <w:rPr>
          <w:rFonts w:ascii="Times New Roman" w:eastAsia="Times New Roman" w:hAnsi="Times New Roman" w:cs="Times New Roman"/>
        </w:rPr>
        <w:t xml:space="preserve">не является. </w:t>
      </w:r>
      <w:r>
        <w:rPr>
          <w:rFonts w:ascii="Times New Roman" w:eastAsia="Times New Roman" w:hAnsi="Times New Roman" w:cs="Times New Roman"/>
        </w:rPr>
        <w:t>Малолетних детей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Яптина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изучив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Яптина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исследованными судом: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серии от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Яптин</w:t>
      </w:r>
      <w:r>
        <w:rPr>
          <w:rFonts w:ascii="Times New Roman" w:eastAsia="Times New Roman" w:hAnsi="Times New Roman" w:cs="Times New Roman"/>
        </w:rPr>
        <w:t xml:space="preserve"> А.А. 13.02.2026 в 01 час. 23 мин. на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районе</w:t>
      </w:r>
      <w:r>
        <w:rPr>
          <w:rFonts w:ascii="Times New Roman" w:eastAsia="Times New Roman" w:hAnsi="Times New Roman" w:cs="Times New Roman"/>
        </w:rPr>
        <w:t xml:space="preserve"> дома 56 по ул. Чкалова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управлял автомобилем </w:t>
      </w:r>
      <w:r>
        <w:rPr>
          <w:rStyle w:val="cat-UserDefinedgrp-30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29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186,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будучи лишенным права управления транспортными средствами на основании постановления мирового судьи судебного участка №3 Ханты-Мансийского судебного района ХМАО-Югры от 22.11.2024 (вступило в законную силу 20.12.2024), чем нарушил п.2.1.1 ПДД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объяснениями </w:t>
      </w:r>
      <w:r>
        <w:rPr>
          <w:rFonts w:ascii="Times New Roman" w:eastAsia="Times New Roman" w:hAnsi="Times New Roman" w:cs="Times New Roman"/>
        </w:rPr>
        <w:t>Яптина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данными при составлении протокола об административном правонарушении, в которых он не отр</w:t>
      </w:r>
      <w:r>
        <w:rPr>
          <w:rFonts w:ascii="Times New Roman" w:eastAsia="Times New Roman" w:hAnsi="Times New Roman" w:cs="Times New Roman"/>
        </w:rPr>
        <w:t xml:space="preserve">ицал </w:t>
      </w:r>
      <w:r>
        <w:rPr>
          <w:rFonts w:ascii="Times New Roman" w:eastAsia="Times New Roman" w:hAnsi="Times New Roman" w:cs="Times New Roman"/>
        </w:rPr>
        <w:t>факт управления автомобилем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</w:t>
      </w:r>
      <w:r>
        <w:rPr>
          <w:rFonts w:ascii="Times New Roman" w:eastAsia="Times New Roman" w:hAnsi="Times New Roman" w:cs="Times New Roman"/>
        </w:rPr>
        <w:t xml:space="preserve">ов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задержания транспортного средства от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>мирового судьи судебн</w:t>
      </w:r>
      <w:r>
        <w:rPr>
          <w:rFonts w:ascii="Times New Roman" w:eastAsia="Times New Roman" w:hAnsi="Times New Roman" w:cs="Times New Roman"/>
        </w:rPr>
        <w:t>ого участка №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от </w:t>
      </w:r>
      <w:r>
        <w:rPr>
          <w:rFonts w:ascii="Times New Roman" w:eastAsia="Times New Roman" w:hAnsi="Times New Roman" w:cs="Times New Roman"/>
        </w:rPr>
        <w:t>22.11.2024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20.12.2024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Fonts w:ascii="Times New Roman" w:eastAsia="Times New Roman" w:hAnsi="Times New Roman" w:cs="Times New Roman"/>
        </w:rPr>
        <w:t>Яптину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ч.1 ст.12.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 xml:space="preserve">назначено наказание в виде лишения права управления транспортными средствами сроком на </w:t>
      </w:r>
      <w:r>
        <w:rPr>
          <w:rFonts w:ascii="Times New Roman" w:eastAsia="Times New Roman" w:hAnsi="Times New Roman" w:cs="Times New Roman"/>
        </w:rPr>
        <w:t xml:space="preserve">1 год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-реестром </w:t>
      </w:r>
      <w:r>
        <w:rPr>
          <w:rFonts w:ascii="Times New Roman" w:eastAsia="Times New Roman" w:hAnsi="Times New Roman" w:cs="Times New Roman"/>
        </w:rPr>
        <w:t>право</w:t>
      </w:r>
      <w:r>
        <w:rPr>
          <w:rFonts w:ascii="Times New Roman" w:eastAsia="Times New Roman" w:hAnsi="Times New Roman" w:cs="Times New Roman"/>
        </w:rPr>
        <w:t xml:space="preserve">нарушений </w:t>
      </w:r>
      <w:r>
        <w:rPr>
          <w:rFonts w:ascii="Times New Roman" w:eastAsia="Times New Roman" w:hAnsi="Times New Roman" w:cs="Times New Roman"/>
        </w:rPr>
        <w:t>Яптина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начальника ГИБДД о выданном водительском удостоверении и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-видеозаписью, на диске;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об обнаружении признаков преступления, предусмотренного ст.264.1 УК </w:t>
      </w:r>
      <w:r>
        <w:rPr>
          <w:rFonts w:ascii="Times New Roman" w:eastAsia="Times New Roman" w:hAnsi="Times New Roman" w:cs="Times New Roman"/>
        </w:rPr>
        <w:t>РФ.;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копией постановления о прекращении производства по делу об административном правонарушении от 13.02.2026г.;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копией акта освидетельствования на состояние опьянения от 13.02.2026 г., которым установлено состояние опьянения </w:t>
      </w:r>
      <w:r>
        <w:rPr>
          <w:rFonts w:ascii="Times New Roman" w:eastAsia="Times New Roman" w:hAnsi="Times New Roman" w:cs="Times New Roman"/>
        </w:rPr>
        <w:t>Яптина</w:t>
      </w:r>
      <w:r>
        <w:rPr>
          <w:rFonts w:ascii="Times New Roman" w:eastAsia="Times New Roman" w:hAnsi="Times New Roman" w:cs="Times New Roman"/>
        </w:rPr>
        <w:t xml:space="preserve"> А.А.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Яптина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Яптина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м наказание обстоятельством суд признает признание вины </w:t>
      </w:r>
      <w:r>
        <w:rPr>
          <w:rFonts w:ascii="Times New Roman" w:eastAsia="Times New Roman" w:hAnsi="Times New Roman" w:cs="Times New Roman"/>
        </w:rPr>
        <w:t>Яптиным</w:t>
      </w:r>
      <w:r>
        <w:rPr>
          <w:rFonts w:ascii="Times New Roman" w:eastAsia="Times New Roman" w:hAnsi="Times New Roman" w:cs="Times New Roman"/>
        </w:rPr>
        <w:t xml:space="preserve"> А.А.,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</w:t>
      </w:r>
      <w:r>
        <w:rPr>
          <w:rFonts w:ascii="Times New Roman" w:eastAsia="Times New Roman" w:hAnsi="Times New Roman" w:cs="Times New Roman"/>
        </w:rPr>
        <w:t>наказания суд учитывает характер совершенного административного правонарушения, личность виновного,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приходит к выводу о необходимости назначения наказания в виде административного ареста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Яптин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не относится к </w:t>
      </w:r>
      <w:r>
        <w:rPr>
          <w:rFonts w:ascii="Times New Roman" w:eastAsia="Times New Roman" w:hAnsi="Times New Roman" w:cs="Times New Roman"/>
        </w:rPr>
        <w:t>категории лиц, к которым в соответствии со ст.3.9 КоАП РФ не может применяться административный арест.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 мировой судья,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</w:rPr>
        <w:t>Яптина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Алексея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ответственность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совершение которого </w:t>
      </w:r>
      <w:r>
        <w:rPr>
          <w:rFonts w:ascii="Times New Roman" w:eastAsia="Times New Roman" w:hAnsi="Times New Roman" w:cs="Times New Roman"/>
        </w:rPr>
        <w:t xml:space="preserve">предусмотрена ч.2 ст.12.7 КоАП РФ и назначить ему наказание в виде административного ареста на </w:t>
      </w:r>
      <w:r>
        <w:rPr>
          <w:rFonts w:ascii="Times New Roman" w:eastAsia="Times New Roman" w:hAnsi="Times New Roman" w:cs="Times New Roman"/>
        </w:rPr>
        <w:t xml:space="preserve">срок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суток.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Яптину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исчислять с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tabs>
          <w:tab w:val="left" w:pos="482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Style w:val="cat-UserDefinedgrp-32rplc-67"/>
          <w:rFonts w:ascii="Times New Roman" w:eastAsia="Times New Roman" w:hAnsi="Times New Roman" w:cs="Times New Roman"/>
        </w:rPr>
        <w:t>...</w:t>
      </w:r>
    </w:p>
    <w:p>
      <w:pPr>
        <w:tabs>
          <w:tab w:val="left" w:pos="482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93672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30rplc-17">
    <w:name w:val="cat-UserDefined grp-30 rplc-17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UserDefinedgrp-31rplc-20">
    <w:name w:val="cat-UserDefined grp-31 rplc-20"/>
    <w:basedOn w:val="DefaultParagraphFont"/>
  </w:style>
  <w:style w:type="character" w:customStyle="1" w:styleId="cat-UserDefinedgrp-29rplc-22">
    <w:name w:val="cat-UserDefined grp-29 rplc-22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UserDefinedgrp-30rplc-38">
    <w:name w:val="cat-UserDefined grp-30 rplc-38"/>
    <w:basedOn w:val="DefaultParagraphFont"/>
  </w:style>
  <w:style w:type="character" w:customStyle="1" w:styleId="cat-UserDefinedgrp-31rplc-40">
    <w:name w:val="cat-UserDefined grp-31 rplc-40"/>
    <w:basedOn w:val="DefaultParagraphFont"/>
  </w:style>
  <w:style w:type="character" w:customStyle="1" w:styleId="cat-UserDefinedgrp-29rplc-42">
    <w:name w:val="cat-UserDefined grp-29 rplc-42"/>
    <w:basedOn w:val="DefaultParagraphFont"/>
  </w:style>
  <w:style w:type="character" w:customStyle="1" w:styleId="cat-UserDefinedgrp-32rplc-67">
    <w:name w:val="cat-UserDefined grp-32 rplc-6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03137-5D95-4078-81BD-E529C365D8F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